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136" w:rsidRPr="001D277D" w:rsidRDefault="00EC3136" w:rsidP="00EC313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D277D">
        <w:rPr>
          <w:rFonts w:ascii="Arial" w:hAnsi="Arial" w:cs="Arial"/>
          <w:b/>
          <w:sz w:val="24"/>
          <w:szCs w:val="24"/>
          <w:u w:val="single"/>
        </w:rPr>
        <w:t>Small Figures/Sand-Tray Exercise</w:t>
      </w:r>
    </w:p>
    <w:p w:rsidR="00EC3136" w:rsidRDefault="00EC3136" w:rsidP="00EC3136">
      <w:p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world that you create is a piece of your </w:t>
      </w:r>
      <w:r w:rsidRPr="00EC3136">
        <w:rPr>
          <w:rFonts w:ascii="Arial" w:hAnsi="Arial" w:cs="Arial"/>
          <w:sz w:val="24"/>
          <w:szCs w:val="24"/>
        </w:rPr>
        <w:t>inner world (psyche)</w:t>
      </w:r>
      <w:r>
        <w:rPr>
          <w:rFonts w:ascii="Arial" w:hAnsi="Arial" w:cs="Arial"/>
          <w:sz w:val="24"/>
          <w:szCs w:val="24"/>
        </w:rPr>
        <w:t>.</w:t>
      </w:r>
    </w:p>
    <w:p w:rsidR="00EC3136" w:rsidRDefault="00EC3136" w:rsidP="00EC3136">
      <w:p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>There is no right or w</w:t>
      </w:r>
      <w:r w:rsidR="001D277D">
        <w:rPr>
          <w:rFonts w:ascii="Arial" w:hAnsi="Arial" w:cs="Arial"/>
          <w:sz w:val="24"/>
          <w:szCs w:val="24"/>
        </w:rPr>
        <w:t>rong way to do this</w:t>
      </w:r>
      <w:r w:rsidRPr="00EC3136">
        <w:rPr>
          <w:rFonts w:ascii="Arial" w:hAnsi="Arial" w:cs="Arial"/>
          <w:sz w:val="24"/>
          <w:szCs w:val="24"/>
        </w:rPr>
        <w:t>.</w:t>
      </w:r>
    </w:p>
    <w:p w:rsidR="00EC3136" w:rsidRDefault="00EC3136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best done in silence.</w:t>
      </w:r>
    </w:p>
    <w:p w:rsidR="00EC3136" w:rsidRDefault="00EC3136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It’s projec</w:t>
      </w:r>
      <w:r w:rsidR="001D277D">
        <w:rPr>
          <w:rFonts w:ascii="Arial" w:hAnsi="Arial" w:cs="Arial"/>
          <w:sz w:val="24"/>
          <w:szCs w:val="24"/>
        </w:rPr>
        <w:t>tive in nature i.e. draws on the</w:t>
      </w:r>
      <w:r>
        <w:rPr>
          <w:rFonts w:ascii="Arial" w:hAnsi="Arial" w:cs="Arial"/>
          <w:sz w:val="24"/>
          <w:szCs w:val="24"/>
        </w:rPr>
        <w:t xml:space="preserve"> unconscious.</w:t>
      </w:r>
    </w:p>
    <w:p w:rsidR="00EC3136" w:rsidRPr="00EC3136" w:rsidRDefault="00EC3136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allows us to express ourselves beyond words.</w:t>
      </w:r>
    </w:p>
    <w:p w:rsidR="00EC3136" w:rsidRDefault="00EC3136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you’</w:t>
      </w:r>
      <w:r w:rsidR="001D277D">
        <w:rPr>
          <w:rFonts w:ascii="Arial" w:hAnsi="Arial" w:cs="Arial"/>
          <w:sz w:val="24"/>
          <w:szCs w:val="24"/>
        </w:rPr>
        <w:t>ve created your world</w:t>
      </w:r>
      <w:r>
        <w:rPr>
          <w:rFonts w:ascii="Arial" w:hAnsi="Arial" w:cs="Arial"/>
          <w:sz w:val="24"/>
          <w:szCs w:val="24"/>
        </w:rPr>
        <w:t>, share with a peer.</w:t>
      </w:r>
    </w:p>
    <w:p w:rsidR="00906605" w:rsidRDefault="00EC3136" w:rsidP="00EC3136">
      <w:pPr>
        <w:rPr>
          <w:rFonts w:ascii="Arial" w:hAnsi="Arial" w:cs="Arial"/>
          <w:sz w:val="24"/>
          <w:szCs w:val="24"/>
        </w:rPr>
      </w:pPr>
      <w:r w:rsidRPr="00EC3136">
        <w:rPr>
          <w:rFonts w:ascii="Arial" w:hAnsi="Arial" w:cs="Arial"/>
          <w:sz w:val="24"/>
          <w:szCs w:val="24"/>
        </w:rPr>
        <w:t xml:space="preserve"> </w:t>
      </w:r>
    </w:p>
    <w:p w:rsidR="00EC3136" w:rsidRPr="00EC3136" w:rsidRDefault="00906605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Below are some suggestions </w:t>
      </w:r>
      <w:r w:rsidR="00EC3136">
        <w:rPr>
          <w:rFonts w:ascii="Arial" w:hAnsi="Arial" w:cs="Arial"/>
          <w:sz w:val="24"/>
          <w:szCs w:val="24"/>
        </w:rPr>
        <w:t>to use when your peer is sharing their creation:</w:t>
      </w:r>
    </w:p>
    <w:p w:rsidR="00A95C33" w:rsidRDefault="00A95C33" w:rsidP="00A95C3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Avoid interpreting i.e. saying wh</w:t>
      </w:r>
      <w:r w:rsidR="00906605">
        <w:rPr>
          <w:rFonts w:ascii="Arial" w:hAnsi="Arial" w:cs="Arial"/>
          <w:sz w:val="24"/>
          <w:szCs w:val="24"/>
        </w:rPr>
        <w:t xml:space="preserve">at something looks like to you or </w:t>
      </w:r>
      <w:r>
        <w:rPr>
          <w:rFonts w:ascii="Arial" w:hAnsi="Arial" w:cs="Arial"/>
          <w:sz w:val="24"/>
          <w:szCs w:val="24"/>
        </w:rPr>
        <w:t>what it means</w:t>
      </w:r>
      <w:r w:rsidR="00906605">
        <w:rPr>
          <w:rFonts w:ascii="Arial" w:hAnsi="Arial" w:cs="Arial"/>
          <w:sz w:val="24"/>
          <w:szCs w:val="24"/>
        </w:rPr>
        <w:t xml:space="preserve"> to you.</w:t>
      </w:r>
    </w:p>
    <w:p w:rsidR="00A95C33" w:rsidRPr="00A95C33" w:rsidRDefault="00B314CE" w:rsidP="00C0061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a</w:t>
      </w:r>
      <w:bookmarkStart w:id="0" w:name="_GoBack"/>
      <w:bookmarkEnd w:id="0"/>
      <w:r w:rsidR="00A95C33" w:rsidRPr="00A95C33">
        <w:rPr>
          <w:rFonts w:ascii="Arial" w:hAnsi="Arial" w:cs="Arial"/>
          <w:sz w:val="24"/>
          <w:szCs w:val="24"/>
        </w:rPr>
        <w:t>sk open questions</w:t>
      </w:r>
      <w:r w:rsidR="00906605">
        <w:rPr>
          <w:rFonts w:ascii="Arial" w:hAnsi="Arial" w:cs="Arial"/>
          <w:sz w:val="24"/>
          <w:szCs w:val="24"/>
        </w:rPr>
        <w:t xml:space="preserve"> (follow-up with minimal encouragers and/or </w:t>
      </w:r>
      <w:r w:rsidR="00A95C33">
        <w:rPr>
          <w:rFonts w:ascii="Arial" w:hAnsi="Arial" w:cs="Arial"/>
          <w:sz w:val="24"/>
          <w:szCs w:val="24"/>
        </w:rPr>
        <w:t>r</w:t>
      </w:r>
      <w:r w:rsidR="00A95C33" w:rsidRPr="00A95C33">
        <w:rPr>
          <w:rFonts w:ascii="Arial" w:hAnsi="Arial" w:cs="Arial"/>
          <w:sz w:val="24"/>
          <w:szCs w:val="24"/>
        </w:rPr>
        <w:t>eflect</w:t>
      </w:r>
      <w:r w:rsidR="00906605">
        <w:rPr>
          <w:rFonts w:ascii="Arial" w:hAnsi="Arial" w:cs="Arial"/>
          <w:sz w:val="24"/>
          <w:szCs w:val="24"/>
        </w:rPr>
        <w:t>ing</w:t>
      </w:r>
      <w:r w:rsidR="00A95C33" w:rsidRPr="00A95C33">
        <w:rPr>
          <w:rFonts w:ascii="Arial" w:hAnsi="Arial" w:cs="Arial"/>
          <w:sz w:val="24"/>
          <w:szCs w:val="24"/>
        </w:rPr>
        <w:t xml:space="preserve"> back what you heard</w:t>
      </w:r>
      <w:r w:rsidR="00906605">
        <w:rPr>
          <w:rFonts w:ascii="Arial" w:hAnsi="Arial" w:cs="Arial"/>
          <w:sz w:val="24"/>
          <w:szCs w:val="24"/>
        </w:rPr>
        <w:t>)</w:t>
      </w:r>
      <w:r w:rsidR="00A95C33">
        <w:rPr>
          <w:rFonts w:ascii="Arial" w:hAnsi="Arial" w:cs="Arial"/>
          <w:sz w:val="24"/>
          <w:szCs w:val="24"/>
        </w:rPr>
        <w:t xml:space="preserve"> e.g. </w:t>
      </w:r>
      <w:r w:rsidR="00906605">
        <w:rPr>
          <w:rFonts w:ascii="Arial" w:hAnsi="Arial" w:cs="Arial"/>
          <w:sz w:val="24"/>
          <w:szCs w:val="24"/>
        </w:rPr>
        <w:t>:</w:t>
      </w:r>
    </w:p>
    <w:p w:rsidR="00A95C33" w:rsidRPr="00A95C33" w:rsidRDefault="00A95C33" w:rsidP="00A95C33">
      <w:pPr>
        <w:pStyle w:val="ListParagraph"/>
        <w:rPr>
          <w:rFonts w:ascii="Arial" w:hAnsi="Arial" w:cs="Arial"/>
          <w:sz w:val="24"/>
          <w:szCs w:val="24"/>
        </w:rPr>
      </w:pP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 xml:space="preserve">Tell me about the world that you have created? 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was it like for you to create this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was it like to pick up this _______(miniature)?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How did it feel for you to create this space for this _________?</w:t>
      </w:r>
    </w:p>
    <w:p w:rsid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 xml:space="preserve">If this ________ could talk, what would it say? 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would</w:t>
      </w:r>
      <w:r w:rsidR="00A95C33">
        <w:rPr>
          <w:rFonts w:ascii="Arial" w:hAnsi="Arial" w:cs="Arial"/>
          <w:sz w:val="24"/>
          <w:szCs w:val="24"/>
        </w:rPr>
        <w:t xml:space="preserve"> you like to move in this world</w:t>
      </w:r>
      <w:r w:rsidRPr="00A95C33">
        <w:rPr>
          <w:rFonts w:ascii="Arial" w:hAnsi="Arial" w:cs="Arial"/>
          <w:sz w:val="24"/>
          <w:szCs w:val="24"/>
        </w:rPr>
        <w:t>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do you want / need to say to the ________ in this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is it like for you experiencing this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words would describe your experience today?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did you learn from this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would you like to take with you from this inside world into the outside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needs to change / stay the same?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How can you translate this perspective to real life?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did you learn from this world?</w:t>
      </w:r>
    </w:p>
    <w:p w:rsidR="00EC3136" w:rsidRPr="00A95C33" w:rsidRDefault="00EC3136" w:rsidP="001D277D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95C33">
        <w:rPr>
          <w:rFonts w:ascii="Arial" w:hAnsi="Arial" w:cs="Arial"/>
          <w:sz w:val="24"/>
          <w:szCs w:val="24"/>
        </w:rPr>
        <w:t>What would you like to take with you from this inside world into the outside world?</w:t>
      </w:r>
    </w:p>
    <w:p w:rsidR="00EC3136" w:rsidRPr="00A95C33" w:rsidRDefault="00A95C33" w:rsidP="00A95C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EC3136" w:rsidRPr="00A95C33">
        <w:rPr>
          <w:rFonts w:ascii="Arial" w:hAnsi="Arial" w:cs="Arial"/>
          <w:sz w:val="24"/>
          <w:szCs w:val="24"/>
        </w:rPr>
        <w:t xml:space="preserve">ake a photo of </w:t>
      </w:r>
      <w:r w:rsidR="001D277D">
        <w:rPr>
          <w:rFonts w:ascii="Arial" w:hAnsi="Arial" w:cs="Arial"/>
          <w:sz w:val="24"/>
          <w:szCs w:val="24"/>
        </w:rPr>
        <w:t xml:space="preserve">the world for future reference. </w:t>
      </w:r>
    </w:p>
    <w:p w:rsidR="00252928" w:rsidRPr="00EC3136" w:rsidRDefault="00A95C33" w:rsidP="00EC31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Adapted from: </w:t>
      </w:r>
      <w:r w:rsidR="00EC3136" w:rsidRPr="00EC3136">
        <w:rPr>
          <w:rFonts w:ascii="Arial" w:hAnsi="Arial" w:cs="Arial"/>
          <w:sz w:val="24"/>
          <w:szCs w:val="24"/>
        </w:rPr>
        <w:t>https://www.creativecounseling101.com/sand-tray-therapy-directions.html</w:t>
      </w:r>
    </w:p>
    <w:sectPr w:rsidR="00252928" w:rsidRPr="00EC31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E03F9"/>
    <w:multiLevelType w:val="hybridMultilevel"/>
    <w:tmpl w:val="48B80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BD"/>
    <w:rsid w:val="001D277D"/>
    <w:rsid w:val="00252928"/>
    <w:rsid w:val="00481FBD"/>
    <w:rsid w:val="00906605"/>
    <w:rsid w:val="00A95C33"/>
    <w:rsid w:val="00B314CE"/>
    <w:rsid w:val="00EC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EAAF"/>
  <w15:chartTrackingRefBased/>
  <w15:docId w15:val="{EFD1229C-7373-4831-B92C-D7FD008C5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31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C3136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NormalWeb">
    <w:name w:val="Normal (Web)"/>
    <w:basedOn w:val="Normal"/>
    <w:uiPriority w:val="99"/>
    <w:semiHidden/>
    <w:unhideWhenUsed/>
    <w:rsid w:val="00EC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Emphasis">
    <w:name w:val="Emphasis"/>
    <w:basedOn w:val="DefaultParagraphFont"/>
    <w:uiPriority w:val="20"/>
    <w:qFormat/>
    <w:rsid w:val="00EC3136"/>
    <w:rPr>
      <w:i/>
      <w:iCs/>
    </w:rPr>
  </w:style>
  <w:style w:type="character" w:styleId="Hyperlink">
    <w:name w:val="Hyperlink"/>
    <w:basedOn w:val="DefaultParagraphFont"/>
    <w:uiPriority w:val="99"/>
    <w:unhideWhenUsed/>
    <w:rsid w:val="00EC31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NMIT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Smith</dc:creator>
  <cp:keywords/>
  <dc:description/>
  <cp:lastModifiedBy>Mary Smith</cp:lastModifiedBy>
  <cp:revision>5</cp:revision>
  <dcterms:created xsi:type="dcterms:W3CDTF">2018-10-22T21:59:00Z</dcterms:created>
  <dcterms:modified xsi:type="dcterms:W3CDTF">2018-10-22T22:18:00Z</dcterms:modified>
</cp:coreProperties>
</file>